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9D8" w:rsidRPr="00F45F39" w:rsidRDefault="004859D8" w:rsidP="004859D8">
      <w:pPr>
        <w:spacing w:after="120"/>
        <w:ind w:firstLine="720"/>
        <w:jc w:val="both"/>
        <w:rPr>
          <w:rStyle w:val="BodyTextChar1"/>
          <w:rFonts w:cs="Arial"/>
          <w:sz w:val="20"/>
          <w:szCs w:val="20"/>
        </w:rPr>
      </w:pPr>
      <w:bookmarkStart w:id="0" w:name="_GoBack"/>
      <w:r w:rsidRPr="00F45F39">
        <w:rPr>
          <w:rStyle w:val="BodyTextChar1"/>
          <w:rFonts w:cs="Arial"/>
          <w:b/>
          <w:bCs/>
          <w:sz w:val="20"/>
          <w:szCs w:val="20"/>
        </w:rPr>
        <w:t>Mẫu số 1:</w:t>
      </w:r>
      <w:r w:rsidRPr="00F45F39">
        <w:rPr>
          <w:rStyle w:val="BodyTextChar1"/>
          <w:rFonts w:cs="Arial"/>
          <w:sz w:val="20"/>
          <w:szCs w:val="20"/>
        </w:rPr>
        <w:t xml:space="preserve"> M</w:t>
      </w:r>
      <w:r w:rsidRPr="00F45F39">
        <w:rPr>
          <w:rStyle w:val="BodyTextChar1"/>
          <w:rFonts w:cs="Arial"/>
          <w:sz w:val="20"/>
          <w:szCs w:val="20"/>
          <w:lang w:val="en-US"/>
        </w:rPr>
        <w:t>ẫ</w:t>
      </w:r>
      <w:r w:rsidRPr="00F45F39">
        <w:rPr>
          <w:rStyle w:val="BodyTextChar1"/>
          <w:rFonts w:cs="Arial"/>
          <w:sz w:val="20"/>
          <w:szCs w:val="20"/>
        </w:rPr>
        <w:t>u chứng nhận Giải thưởng Môi trường không thuốc lá</w:t>
      </w:r>
    </w:p>
    <w:bookmarkEnd w:id="0"/>
    <w:p w:rsidR="004859D8" w:rsidRPr="00206C10" w:rsidRDefault="004859D8" w:rsidP="004859D8">
      <w:r w:rsidRPr="00206C10">
        <w:rPr>
          <w:noProof/>
          <w:lang w:val="en-US" w:eastAsia="en-US"/>
        </w:rPr>
        <w:drawing>
          <wp:inline distT="0" distB="0" distL="0" distR="0">
            <wp:extent cx="5727700" cy="40068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00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9D8" w:rsidRPr="00F45F39" w:rsidRDefault="004859D8" w:rsidP="004859D8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(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Mặt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sau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Mẫu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chứng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nhận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ghi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danh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sách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các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tổ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chức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,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cá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nhân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được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khen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proofErr w:type="spellStart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thưởng</w:t>
      </w:r>
      <w:proofErr w:type="spellEnd"/>
      <w:r w:rsidRPr="00F45F39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)</w:t>
      </w:r>
    </w:p>
    <w:p w:rsidR="00011B80" w:rsidRDefault="00011B80"/>
    <w:sectPr w:rsidR="00011B80" w:rsidSect="004859D8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0D0" w:rsidRDefault="00A460D0" w:rsidP="004859D8">
      <w:r>
        <w:separator/>
      </w:r>
    </w:p>
  </w:endnote>
  <w:endnote w:type="continuationSeparator" w:id="0">
    <w:p w:rsidR="00A460D0" w:rsidRDefault="00A460D0" w:rsidP="0048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0D0" w:rsidRDefault="00A460D0" w:rsidP="004859D8">
      <w:r>
        <w:separator/>
      </w:r>
    </w:p>
  </w:footnote>
  <w:footnote w:type="continuationSeparator" w:id="0">
    <w:p w:rsidR="00A460D0" w:rsidRDefault="00A460D0" w:rsidP="00485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D8"/>
    <w:rsid w:val="00011B80"/>
    <w:rsid w:val="004859D8"/>
    <w:rsid w:val="00A4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A6B04A-B5FA-48CE-B694-3E4983B6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9D8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4859D8"/>
    <w:rPr>
      <w:rFonts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4859D8"/>
    <w:pPr>
      <w:shd w:val="clear" w:color="auto" w:fill="FFFFFF"/>
      <w:spacing w:line="31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4859D8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4859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59D8"/>
    <w:rPr>
      <w:rFonts w:ascii="Arial" w:eastAsia="Times New Roman" w:hAnsi="Arial" w:cs="Courier New"/>
      <w:color w:val="000000"/>
      <w:sz w:val="20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4859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9D8"/>
    <w:rPr>
      <w:rFonts w:ascii="Arial" w:eastAsia="Times New Roman" w:hAnsi="Arial" w:cs="Courier New"/>
      <w:color w:val="000000"/>
      <w:sz w:val="20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2025-10-03T01:48:00Z</dcterms:created>
  <dcterms:modified xsi:type="dcterms:W3CDTF">2025-10-03T01:49:00Z</dcterms:modified>
</cp:coreProperties>
</file>